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0FE" w:rsidRPr="00BC1DAF" w:rsidRDefault="000438D3" w:rsidP="00F61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b/>
          <w:sz w:val="26"/>
          <w:szCs w:val="26"/>
        </w:rPr>
        <w:t>Свод предложений</w:t>
      </w:r>
      <w:r w:rsidRPr="00BC1DA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618AB" w:rsidRDefault="00501498" w:rsidP="002E4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C1DAF">
        <w:rPr>
          <w:rFonts w:ascii="Times New Roman" w:hAnsi="Times New Roman" w:cs="Times New Roman"/>
          <w:sz w:val="26"/>
          <w:szCs w:val="26"/>
        </w:rPr>
        <w:t>П</w:t>
      </w:r>
      <w:r w:rsidR="006169FB" w:rsidRPr="00BC1DAF">
        <w:rPr>
          <w:rFonts w:ascii="Times New Roman" w:hAnsi="Times New Roman" w:cs="Times New Roman"/>
          <w:sz w:val="26"/>
          <w:szCs w:val="26"/>
        </w:rPr>
        <w:t>о</w:t>
      </w:r>
      <w:r w:rsidR="000438D3" w:rsidRPr="00BC1DAF">
        <w:rPr>
          <w:rFonts w:ascii="Times New Roman" w:hAnsi="Times New Roman" w:cs="Times New Roman"/>
          <w:sz w:val="26"/>
          <w:szCs w:val="26"/>
        </w:rPr>
        <w:t>ступивших</w:t>
      </w:r>
      <w:r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0438D3" w:rsidRPr="00BC1DAF">
        <w:rPr>
          <w:rFonts w:ascii="Times New Roman" w:hAnsi="Times New Roman" w:cs="Times New Roman"/>
          <w:sz w:val="26"/>
          <w:szCs w:val="26"/>
        </w:rPr>
        <w:t>в связи с размещением уведомления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о разработке проекта муниципального нормативного правового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акта, устанавливающего новые или изменяющего ранее предусмотренные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муниципальным нормативным правовым актом обязанности для субъектов</w:t>
      </w:r>
      <w:r w:rsidR="007470FE" w:rsidRPr="00BC1DAF">
        <w:rPr>
          <w:rFonts w:ascii="Times New Roman" w:hAnsi="Times New Roman" w:cs="Times New Roman"/>
          <w:sz w:val="26"/>
          <w:szCs w:val="26"/>
        </w:rPr>
        <w:t xml:space="preserve"> </w:t>
      </w:r>
      <w:r w:rsidR="00F618AB" w:rsidRPr="00BC1DAF">
        <w:rPr>
          <w:rFonts w:ascii="Times New Roman" w:hAnsi="Times New Roman" w:cs="Times New Roman"/>
          <w:sz w:val="26"/>
          <w:szCs w:val="26"/>
        </w:rPr>
        <w:t>предпринимательской и инвестиционной деятельности</w:t>
      </w:r>
    </w:p>
    <w:p w:rsidR="0069396A" w:rsidRPr="00BC1DAF" w:rsidRDefault="0069396A" w:rsidP="006939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08.05.2026 г.</w:t>
      </w:r>
    </w:p>
    <w:tbl>
      <w:tblPr>
        <w:tblW w:w="10565" w:type="dxa"/>
        <w:tblInd w:w="-12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4"/>
        <w:gridCol w:w="7371"/>
      </w:tblGrid>
      <w:tr w:rsidR="00F618AB" w:rsidRPr="00BC1DAF" w:rsidTr="00BC1DAF">
        <w:tc>
          <w:tcPr>
            <w:tcW w:w="3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Проект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69396A" w:rsidRDefault="00BC1DAF" w:rsidP="009031D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96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69396A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69396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Ярославской области «Об утверждении Порядка </w:t>
            </w:r>
            <w:r w:rsidR="003208A1" w:rsidRPr="0069396A">
              <w:rPr>
                <w:rFonts w:ascii="Times New Roman" w:hAnsi="Times New Roman" w:cs="Times New Roman"/>
              </w:rPr>
              <w:t xml:space="preserve">производства земляных работ на территории </w:t>
            </w:r>
            <w:proofErr w:type="spellStart"/>
            <w:r w:rsidR="003208A1" w:rsidRPr="0069396A">
              <w:rPr>
                <w:rFonts w:ascii="Times New Roman" w:hAnsi="Times New Roman" w:cs="Times New Roman"/>
              </w:rPr>
              <w:t>Некоузского</w:t>
            </w:r>
            <w:proofErr w:type="spellEnd"/>
            <w:r w:rsidR="003208A1" w:rsidRPr="0069396A">
              <w:rPr>
                <w:rFonts w:ascii="Times New Roman" w:hAnsi="Times New Roman" w:cs="Times New Roman"/>
              </w:rPr>
              <w:t xml:space="preserve"> муниципального округа Ярославской области</w:t>
            </w:r>
            <w:r w:rsidRPr="006939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69396A" w:rsidRDefault="009031D9" w:rsidP="00BC1DA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96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939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r w:rsidR="00BC1DAF" w:rsidRPr="0069396A"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r w:rsidR="003208A1" w:rsidRPr="0069396A">
              <w:rPr>
                <w:rFonts w:ascii="Times New Roman" w:hAnsi="Times New Roman" w:cs="Times New Roman"/>
              </w:rPr>
              <w:t xml:space="preserve">производства земляных работ на территории </w:t>
            </w:r>
            <w:proofErr w:type="spellStart"/>
            <w:r w:rsidR="003208A1" w:rsidRPr="0069396A">
              <w:rPr>
                <w:rFonts w:ascii="Times New Roman" w:hAnsi="Times New Roman" w:cs="Times New Roman"/>
              </w:rPr>
              <w:t>Некоузского</w:t>
            </w:r>
            <w:proofErr w:type="spellEnd"/>
            <w:r w:rsidR="003208A1" w:rsidRPr="0069396A">
              <w:rPr>
                <w:rFonts w:ascii="Times New Roman" w:hAnsi="Times New Roman" w:cs="Times New Roman"/>
              </w:rPr>
              <w:t xml:space="preserve"> муниципального округа Ярославской области</w:t>
            </w:r>
            <w:r w:rsidR="00BC1DAF" w:rsidRPr="006939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3208A1" w:rsidP="00320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C66FC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BC1DAF" w:rsidRPr="00BC1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383D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A1" w:rsidRDefault="003208A1" w:rsidP="00BC1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определения алгоритма действия </w:t>
            </w:r>
            <w:r w:rsidRPr="00F65767">
              <w:rPr>
                <w:rFonts w:ascii="Times New Roman" w:hAnsi="Times New Roman"/>
                <w:sz w:val="24"/>
                <w:szCs w:val="24"/>
              </w:rPr>
              <w:t xml:space="preserve">по получению разрешения на производства земляных работ на территории </w:t>
            </w:r>
            <w:proofErr w:type="spellStart"/>
            <w:r w:rsidRPr="00F65767">
              <w:rPr>
                <w:rFonts w:ascii="Times New Roman" w:hAnsi="Times New Roman"/>
                <w:sz w:val="24"/>
                <w:szCs w:val="24"/>
              </w:rPr>
              <w:t>Некоузского</w:t>
            </w:r>
            <w:proofErr w:type="spellEnd"/>
            <w:r w:rsidRPr="00F65767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18AB" w:rsidRPr="00BC1DAF" w:rsidRDefault="003208A1" w:rsidP="00BC1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5B4" w:rsidRPr="00BC1DAF">
              <w:rPr>
                <w:rFonts w:ascii="Times New Roman" w:hAnsi="Times New Roman" w:cs="Times New Roman"/>
                <w:sz w:val="24"/>
                <w:szCs w:val="24"/>
              </w:rPr>
              <w:t>Проект НПА подлежит проведению оценки регулирующего воздействия в целях выявления положений, необоснованно затрудняющих осуществление предпринимательской деятельности</w:t>
            </w:r>
          </w:p>
        </w:tc>
      </w:tr>
      <w:tr w:rsidR="00F618AB" w:rsidRPr="00BC1DAF" w:rsidTr="00BC1DAF">
        <w:tc>
          <w:tcPr>
            <w:tcW w:w="3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7C66FC" w:rsidP="00904E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НПА будет распространено на 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>физических лиц, юридических лиц любых форм собственности, а также на индивидуальных предпринимателей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, осуществляющих свою деятельность на</w:t>
            </w:r>
            <w:r w:rsidR="00CF369E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proofErr w:type="spellStart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="00904E86"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5F56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Сроки приема предложений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69396A" w:rsidP="006939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BC1DAF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="00BC1DAF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904E86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D33C4E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</w:t>
            </w:r>
            <w:r w:rsidR="00BC1DAF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031037" w:rsidRPr="00BC1D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(включительно)</w:t>
            </w:r>
          </w:p>
        </w:tc>
      </w:tr>
      <w:tr w:rsidR="00F618AB" w:rsidRPr="00BC1DAF" w:rsidTr="00BC1DAF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0438D3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Поступившие предложения, которые целесообразно учесть в рамках оценки регулирующего воздействия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F" w:rsidRPr="0069396A" w:rsidRDefault="00BC1DAF" w:rsidP="0069396A">
            <w:pPr>
              <w:tabs>
                <w:tab w:val="left" w:pos="1005"/>
              </w:tabs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 w:rsidR="00EC383D" w:rsidRPr="00BC1DAF" w:rsidRDefault="0069396A" w:rsidP="0069396A">
            <w:pPr>
              <w:pStyle w:val="a5"/>
              <w:tabs>
                <w:tab w:val="left" w:pos="1005"/>
              </w:tabs>
              <w:spacing w:after="0" w:line="240" w:lineRule="auto"/>
              <w:ind w:left="80" w:right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Поступило предложение от Уполномоченного по защите прав предпринимателей в ЯО от 04.05.2026 № 403/01-08 (прилагается) </w:t>
            </w:r>
          </w:p>
        </w:tc>
      </w:tr>
      <w:tr w:rsidR="00F618AB" w:rsidRPr="00BC1DAF" w:rsidTr="00BC1DAF">
        <w:trPr>
          <w:trHeight w:val="1311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F618AB" w:rsidP="00747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Контактное лицо по вопросам подготовки предложений и их направления разработчику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AB" w:rsidRPr="00BC1DAF" w:rsidRDefault="00BC1DAF" w:rsidP="00CF369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Тян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начальник Управления муниципального контроля Администрации </w:t>
            </w:r>
            <w:proofErr w:type="spellStart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>Некоузского</w:t>
            </w:r>
            <w:proofErr w:type="spellEnd"/>
            <w:r w:rsidRPr="00BC1DA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ED2AAB" w:rsidRPr="00BC1DAF" w:rsidRDefault="0069396A" w:rsidP="002E4127">
      <w:pPr>
        <w:rPr>
          <w:rFonts w:ascii="Times New Roman" w:hAnsi="Times New Roman" w:cs="Times New Roman"/>
          <w:sz w:val="26"/>
          <w:szCs w:val="26"/>
        </w:rPr>
      </w:pPr>
    </w:p>
    <w:sectPr w:rsidR="00ED2AAB" w:rsidRPr="00BC1DAF" w:rsidSect="00BC1DAF">
      <w:pgSz w:w="11907" w:h="16840" w:code="9"/>
      <w:pgMar w:top="709" w:right="624" w:bottom="0" w:left="1985" w:header="284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05A79"/>
    <w:multiLevelType w:val="hybridMultilevel"/>
    <w:tmpl w:val="42C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786C"/>
    <w:multiLevelType w:val="hybridMultilevel"/>
    <w:tmpl w:val="6F466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AB"/>
    <w:rsid w:val="00023890"/>
    <w:rsid w:val="0002554E"/>
    <w:rsid w:val="00031037"/>
    <w:rsid w:val="000438D3"/>
    <w:rsid w:val="000622CD"/>
    <w:rsid w:val="0010797F"/>
    <w:rsid w:val="0017037B"/>
    <w:rsid w:val="001F6967"/>
    <w:rsid w:val="00213252"/>
    <w:rsid w:val="00217F18"/>
    <w:rsid w:val="00245715"/>
    <w:rsid w:val="002E4127"/>
    <w:rsid w:val="003208A1"/>
    <w:rsid w:val="00367EBF"/>
    <w:rsid w:val="003F2F2E"/>
    <w:rsid w:val="004257D9"/>
    <w:rsid w:val="00440E55"/>
    <w:rsid w:val="00501498"/>
    <w:rsid w:val="00563EC3"/>
    <w:rsid w:val="005F5694"/>
    <w:rsid w:val="006169FB"/>
    <w:rsid w:val="00684B35"/>
    <w:rsid w:val="00685C1F"/>
    <w:rsid w:val="0069396A"/>
    <w:rsid w:val="006E07B8"/>
    <w:rsid w:val="006F17BA"/>
    <w:rsid w:val="00701984"/>
    <w:rsid w:val="00707C53"/>
    <w:rsid w:val="00724705"/>
    <w:rsid w:val="007470FE"/>
    <w:rsid w:val="007C66FC"/>
    <w:rsid w:val="00810CE0"/>
    <w:rsid w:val="00812800"/>
    <w:rsid w:val="008B636F"/>
    <w:rsid w:val="008F167E"/>
    <w:rsid w:val="009031D9"/>
    <w:rsid w:val="00904E86"/>
    <w:rsid w:val="00905874"/>
    <w:rsid w:val="00910947"/>
    <w:rsid w:val="009158EF"/>
    <w:rsid w:val="00930BF9"/>
    <w:rsid w:val="009963AB"/>
    <w:rsid w:val="009C2391"/>
    <w:rsid w:val="00A65410"/>
    <w:rsid w:val="00AB080A"/>
    <w:rsid w:val="00AD611F"/>
    <w:rsid w:val="00B437AF"/>
    <w:rsid w:val="00BA75B4"/>
    <w:rsid w:val="00BC1DAF"/>
    <w:rsid w:val="00C13822"/>
    <w:rsid w:val="00CE1ECE"/>
    <w:rsid w:val="00CF369E"/>
    <w:rsid w:val="00D2249E"/>
    <w:rsid w:val="00D32C9D"/>
    <w:rsid w:val="00D33C4E"/>
    <w:rsid w:val="00E130C8"/>
    <w:rsid w:val="00E25AC5"/>
    <w:rsid w:val="00E44FDB"/>
    <w:rsid w:val="00EA07F7"/>
    <w:rsid w:val="00EC383D"/>
    <w:rsid w:val="00EE2E62"/>
    <w:rsid w:val="00F11ACB"/>
    <w:rsid w:val="00F618AB"/>
    <w:rsid w:val="00F6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C3686-60F5-4D21-9F43-8CF9120E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8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BF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383D"/>
    <w:pPr>
      <w:ind w:left="720"/>
      <w:contextualSpacing/>
    </w:pPr>
  </w:style>
  <w:style w:type="paragraph" w:styleId="a6">
    <w:name w:val="No Spacing"/>
    <w:uiPriority w:val="1"/>
    <w:qFormat/>
    <w:rsid w:val="000310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Oepdi_1</dc:creator>
  <cp:lastModifiedBy>OVTX_22</cp:lastModifiedBy>
  <cp:revision>2</cp:revision>
  <cp:lastPrinted>2018-10-09T13:08:00Z</cp:lastPrinted>
  <dcterms:created xsi:type="dcterms:W3CDTF">2026-05-08T08:48:00Z</dcterms:created>
  <dcterms:modified xsi:type="dcterms:W3CDTF">2026-05-08T08:48:00Z</dcterms:modified>
</cp:coreProperties>
</file>